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1B6" w:rsidRPr="00DA11B6" w:rsidRDefault="00DA11B6" w:rsidP="00DA11B6">
      <w:pPr>
        <w:spacing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  <w:r w:rsidRPr="00DA11B6">
        <w:rPr>
          <w:rFonts w:ascii="Cambria" w:eastAsia="Calibri" w:hAnsi="Cambria" w:cs="Arial"/>
          <w:b/>
          <w:sz w:val="20"/>
          <w:szCs w:val="20"/>
        </w:rPr>
        <w:t>Załącznik nr 5 do SWZ</w:t>
      </w:r>
    </w:p>
    <w:p w:rsidR="00DA11B6" w:rsidRPr="00DA11B6" w:rsidRDefault="00DA11B6" w:rsidP="00DA11B6">
      <w:pPr>
        <w:spacing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DA11B6">
        <w:rPr>
          <w:rFonts w:ascii="Cambria" w:eastAsia="Calibri" w:hAnsi="Cambria" w:cs="Arial"/>
          <w:b/>
          <w:sz w:val="20"/>
          <w:szCs w:val="20"/>
        </w:rPr>
        <w:tab/>
      </w:r>
      <w:r w:rsidRPr="00DA11B6">
        <w:rPr>
          <w:rFonts w:ascii="Cambria" w:eastAsia="Calibri" w:hAnsi="Cambria" w:cs="Arial"/>
          <w:b/>
          <w:sz w:val="20"/>
          <w:szCs w:val="20"/>
        </w:rPr>
        <w:tab/>
      </w:r>
      <w:r w:rsidRPr="00DA11B6">
        <w:rPr>
          <w:rFonts w:ascii="Cambria" w:eastAsia="Calibri" w:hAnsi="Cambria" w:cs="Arial"/>
          <w:b/>
          <w:sz w:val="20"/>
          <w:szCs w:val="20"/>
        </w:rPr>
        <w:tab/>
      </w:r>
      <w:r w:rsidRPr="00DA11B6">
        <w:rPr>
          <w:rFonts w:ascii="Cambria" w:eastAsia="Calibri" w:hAnsi="Cambria" w:cs="Arial"/>
          <w:b/>
          <w:sz w:val="20"/>
          <w:szCs w:val="20"/>
        </w:rPr>
        <w:tab/>
      </w:r>
    </w:p>
    <w:p w:rsidR="00DA11B6" w:rsidRPr="00DA11B6" w:rsidRDefault="00DA11B6" w:rsidP="00DA11B6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DA11B6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DA11B6" w:rsidRPr="00DA11B6" w:rsidRDefault="00DA11B6" w:rsidP="00DA11B6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DA11B6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DA11B6" w:rsidRPr="00DA11B6" w:rsidRDefault="00DA11B6" w:rsidP="00DA11B6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DA11B6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DA11B6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DA11B6" w:rsidRPr="00DA11B6" w:rsidRDefault="00DA11B6" w:rsidP="00DA11B6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DA11B6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DA11B6" w:rsidRPr="00DA11B6" w:rsidRDefault="00DA11B6" w:rsidP="00DA11B6">
      <w:pPr>
        <w:tabs>
          <w:tab w:val="center" w:pos="4536"/>
          <w:tab w:val="right" w:pos="9072"/>
        </w:tabs>
        <w:spacing w:line="240" w:lineRule="auto"/>
        <w:rPr>
          <w:rFonts w:ascii="Cambria" w:eastAsia="Calibri" w:hAnsi="Cambria" w:cs="Arial"/>
          <w:sz w:val="20"/>
          <w:szCs w:val="20"/>
        </w:rPr>
      </w:pPr>
    </w:p>
    <w:p w:rsidR="00DA11B6" w:rsidRPr="00DA11B6" w:rsidRDefault="00DA11B6" w:rsidP="00DA11B6">
      <w:pPr>
        <w:spacing w:line="480" w:lineRule="auto"/>
        <w:rPr>
          <w:rFonts w:ascii="Cambria" w:eastAsia="Calibri" w:hAnsi="Cambria" w:cs="Arial"/>
          <w:b/>
          <w:sz w:val="20"/>
          <w:szCs w:val="20"/>
        </w:rPr>
      </w:pPr>
      <w:r w:rsidRPr="00DA11B6">
        <w:rPr>
          <w:rFonts w:ascii="Cambria" w:eastAsia="Calibri" w:hAnsi="Cambria" w:cs="Arial"/>
          <w:b/>
          <w:sz w:val="20"/>
          <w:szCs w:val="20"/>
        </w:rPr>
        <w:t>Wykonawca:</w:t>
      </w:r>
    </w:p>
    <w:p w:rsidR="00DA11B6" w:rsidRPr="00DA11B6" w:rsidRDefault="00DA11B6" w:rsidP="00DA11B6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DA11B6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DA11B6" w:rsidRPr="00DA11B6" w:rsidRDefault="00DA11B6" w:rsidP="00DA11B6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DA11B6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A11B6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DA11B6">
        <w:rPr>
          <w:rFonts w:ascii="Cambria" w:eastAsia="Calibri" w:hAnsi="Cambria" w:cs="Arial"/>
          <w:i/>
          <w:sz w:val="16"/>
          <w:szCs w:val="16"/>
        </w:rPr>
        <w:t>)</w:t>
      </w:r>
    </w:p>
    <w:p w:rsidR="00DA11B6" w:rsidRPr="00DA11B6" w:rsidRDefault="00DA11B6" w:rsidP="00DA11B6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DA11B6" w:rsidRPr="00DA11B6" w:rsidRDefault="00DA11B6" w:rsidP="00DA11B6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DA11B6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DA11B6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DA11B6" w:rsidRPr="00DA11B6" w:rsidRDefault="00DA11B6" w:rsidP="00DA11B6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DA11B6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DA11B6" w:rsidRPr="00DA11B6" w:rsidRDefault="00DA11B6" w:rsidP="00DA11B6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DA11B6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:rsidR="00DA11B6" w:rsidRPr="00DA11B6" w:rsidRDefault="00DA11B6" w:rsidP="00DA11B6">
      <w:pPr>
        <w:widowControl w:val="0"/>
        <w:autoSpaceDE w:val="0"/>
        <w:autoSpaceDN w:val="0"/>
        <w:adjustRightInd w:val="0"/>
        <w:spacing w:line="288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DA11B6" w:rsidRPr="00DA11B6" w:rsidRDefault="00DA11B6" w:rsidP="00DA11B6">
      <w:pPr>
        <w:widowControl w:val="0"/>
        <w:autoSpaceDE w:val="0"/>
        <w:autoSpaceDN w:val="0"/>
        <w:adjustRightInd w:val="0"/>
        <w:spacing w:line="288" w:lineRule="auto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DA11B6">
        <w:rPr>
          <w:rFonts w:ascii="Cambria" w:eastAsia="Times New Roman" w:hAnsi="Cambria" w:cs="Arial"/>
          <w:b/>
          <w:sz w:val="20"/>
          <w:szCs w:val="20"/>
          <w:lang w:eastAsia="pl-PL"/>
        </w:rPr>
        <w:t>NAZWA ZAMÓWIENIA: „Dostawa oleju napędowego dla potrzeb Gminy Gozdowo w tym Gminnego Zakładu Gospodarki Komunalnej w Gozdowie i OSP w roku 2025”</w:t>
      </w:r>
    </w:p>
    <w:p w:rsidR="00DA11B6" w:rsidRPr="00DA11B6" w:rsidRDefault="00DA11B6" w:rsidP="00DA11B6">
      <w:pPr>
        <w:widowControl w:val="0"/>
        <w:suppressAutoHyphens/>
        <w:spacing w:line="240" w:lineRule="auto"/>
        <w:rPr>
          <w:rFonts w:ascii="Arial" w:eastAsia="Lucida Sans Unicode" w:hAnsi="Arial" w:cs="Arial"/>
          <w:b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11B6" w:rsidRPr="00DA11B6" w:rsidTr="00DA11B6">
        <w:trPr>
          <w:trHeight w:val="437"/>
        </w:trPr>
        <w:tc>
          <w:tcPr>
            <w:tcW w:w="9212" w:type="dxa"/>
            <w:shd w:val="clear" w:color="auto" w:fill="D9D9D9"/>
            <w:vAlign w:val="center"/>
          </w:tcPr>
          <w:p w:rsidR="00DA11B6" w:rsidRPr="00DA11B6" w:rsidRDefault="00DA11B6" w:rsidP="00DA11B6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DA11B6">
              <w:rPr>
                <w:rFonts w:ascii="Cambria" w:hAnsi="Cambria" w:cs="Arial"/>
                <w:b/>
                <w:bCs/>
                <w:sz w:val="28"/>
                <w:szCs w:val="28"/>
              </w:rPr>
              <w:t>WYKAZ DOSTAW</w:t>
            </w:r>
          </w:p>
        </w:tc>
      </w:tr>
    </w:tbl>
    <w:p w:rsidR="00DA11B6" w:rsidRPr="00DA11B6" w:rsidRDefault="00DA11B6" w:rsidP="00DA11B6">
      <w:pPr>
        <w:spacing w:line="288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DA11B6" w:rsidRPr="00DA11B6" w:rsidRDefault="00DA11B6" w:rsidP="00DA11B6">
      <w:pPr>
        <w:widowControl w:val="0"/>
        <w:suppressAutoHyphens/>
        <w:autoSpaceDE w:val="0"/>
        <w:autoSpaceDN w:val="0"/>
        <w:adjustRightInd w:val="0"/>
        <w:spacing w:line="240" w:lineRule="auto"/>
        <w:ind w:left="284"/>
        <w:rPr>
          <w:rFonts w:ascii="Cambria" w:eastAsia="Times New Roman" w:hAnsi="Cambria" w:cs="Arial"/>
          <w:sz w:val="20"/>
          <w:szCs w:val="20"/>
          <w:lang w:eastAsia="pl-PL"/>
        </w:rPr>
      </w:pPr>
      <w:r w:rsidRPr="00DA11B6">
        <w:rPr>
          <w:rFonts w:ascii="Cambria" w:eastAsia="Times New Roman" w:hAnsi="Cambria" w:cs="Arial"/>
          <w:sz w:val="20"/>
          <w:szCs w:val="20"/>
          <w:lang w:eastAsia="pl-PL"/>
        </w:rPr>
        <w:t>Wykonanych nie wcześniej niż w okresie ostatnich 3 lat, a jeżeli okres prowadzenia działalności jest krótszy – w tym okresie</w:t>
      </w:r>
    </w:p>
    <w:p w:rsidR="00DA11B6" w:rsidRPr="00DA11B6" w:rsidRDefault="00DA11B6" w:rsidP="00DA11B6">
      <w:pPr>
        <w:widowControl w:val="0"/>
        <w:suppressAutoHyphens/>
        <w:autoSpaceDE w:val="0"/>
        <w:autoSpaceDN w:val="0"/>
        <w:adjustRightInd w:val="0"/>
        <w:spacing w:line="240" w:lineRule="auto"/>
        <w:ind w:left="284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DA11B6" w:rsidRPr="00DA11B6" w:rsidRDefault="00DA11B6" w:rsidP="00DA11B6">
      <w:pPr>
        <w:widowControl w:val="0"/>
        <w:suppressAutoHyphens/>
        <w:autoSpaceDE w:val="0"/>
        <w:autoSpaceDN w:val="0"/>
        <w:adjustRightInd w:val="0"/>
        <w:spacing w:line="240" w:lineRule="auto"/>
        <w:ind w:left="284"/>
        <w:rPr>
          <w:rFonts w:ascii="Cambria" w:eastAsia="Times New Roman" w:hAnsi="Cambria" w:cs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DA11B6" w:rsidRPr="00DA11B6" w:rsidTr="00157DC2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L.</w:t>
            </w:r>
            <w:proofErr w:type="gramStart"/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p</w:t>
            </w:r>
            <w:proofErr w:type="gramEnd"/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.</w:t>
            </w: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Zakres zrealizowanej usługi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Wartość usługi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A11B6" w:rsidRPr="00DA11B6" w:rsidRDefault="00DA11B6" w:rsidP="00DA11B6">
            <w:pPr>
              <w:widowControl w:val="0"/>
              <w:suppressAutoHyphens/>
              <w:spacing w:line="240" w:lineRule="auto"/>
              <w:ind w:right="57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Data rozpoczęcia</w:t>
            </w: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ind w:right="57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proofErr w:type="gramStart"/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wykonania</w:t>
            </w:r>
            <w:proofErr w:type="gramEnd"/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 xml:space="preserve"> usługi/</w:t>
            </w: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ind w:right="57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proofErr w:type="gramStart"/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data</w:t>
            </w:r>
            <w:proofErr w:type="gramEnd"/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 xml:space="preserve"> zakończenia</w:t>
            </w: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ind w:right="57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proofErr w:type="gramStart"/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wykonania</w:t>
            </w:r>
            <w:proofErr w:type="gramEnd"/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 xml:space="preserve"> usługi**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ind w:left="150" w:right="143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Nazwa i adres podmiotu na rzecz którego wykonywane były usługi</w:t>
            </w:r>
          </w:p>
        </w:tc>
      </w:tr>
      <w:tr w:rsidR="00DA11B6" w:rsidRPr="00DA11B6" w:rsidTr="00157DC2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</w:tr>
      <w:tr w:rsidR="00DA11B6" w:rsidRPr="00DA11B6" w:rsidTr="00157DC2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</w:tr>
      <w:tr w:rsidR="00DA11B6" w:rsidRPr="00DA11B6" w:rsidTr="00157DC2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  <w:r w:rsidRPr="00DA11B6"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  <w:p w:rsidR="00DA11B6" w:rsidRPr="00DA11B6" w:rsidRDefault="00DA11B6" w:rsidP="00DA11B6">
            <w:pPr>
              <w:widowControl w:val="0"/>
              <w:suppressAutoHyphens/>
              <w:spacing w:line="240" w:lineRule="auto"/>
              <w:jc w:val="center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11B6" w:rsidRPr="00DA11B6" w:rsidRDefault="00DA11B6" w:rsidP="00DA11B6">
            <w:pPr>
              <w:widowControl w:val="0"/>
              <w:suppressAutoHyphens/>
              <w:snapToGrid w:val="0"/>
              <w:spacing w:line="240" w:lineRule="auto"/>
              <w:rPr>
                <w:rFonts w:ascii="Cambria" w:eastAsia="Lucida Sans Unicode" w:hAnsi="Cambria" w:cs="Arial"/>
                <w:sz w:val="20"/>
                <w:szCs w:val="20"/>
                <w:lang w:eastAsia="ar-SA"/>
              </w:rPr>
            </w:pPr>
          </w:p>
        </w:tc>
      </w:tr>
    </w:tbl>
    <w:p w:rsidR="00DA11B6" w:rsidRPr="00DA11B6" w:rsidRDefault="00DA11B6" w:rsidP="00DA11B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DA11B6" w:rsidRPr="00DA11B6" w:rsidRDefault="00DA11B6" w:rsidP="00DA11B6">
      <w:pPr>
        <w:widowControl w:val="0"/>
        <w:suppressAutoHyphens/>
        <w:spacing w:line="240" w:lineRule="auto"/>
        <w:jc w:val="both"/>
        <w:rPr>
          <w:rFonts w:ascii="Arial" w:eastAsia="Lucida Sans Unicode" w:hAnsi="Arial" w:cs="Arial"/>
          <w:lang w:eastAsia="ar-SA"/>
        </w:rPr>
      </w:pPr>
      <w:r w:rsidRPr="00DA11B6">
        <w:rPr>
          <w:rFonts w:ascii="Arial" w:eastAsia="Lucida Sans Unicode" w:hAnsi="Arial" w:cs="Arial"/>
          <w:lang w:eastAsia="ar-SA"/>
        </w:rPr>
        <w:t xml:space="preserve">  </w:t>
      </w:r>
      <w:r w:rsidRPr="00DA11B6">
        <w:rPr>
          <w:rFonts w:ascii="Arial" w:eastAsia="Lucida Sans Unicode" w:hAnsi="Arial" w:cs="Arial"/>
          <w:lang w:eastAsia="ar-SA"/>
        </w:rPr>
        <w:tab/>
      </w:r>
      <w:r w:rsidRPr="00DA11B6">
        <w:rPr>
          <w:rFonts w:ascii="Arial" w:eastAsia="Lucida Sans Unicode" w:hAnsi="Arial" w:cs="Arial"/>
          <w:lang w:eastAsia="ar-SA"/>
        </w:rPr>
        <w:tab/>
      </w:r>
      <w:r w:rsidRPr="00DA11B6">
        <w:rPr>
          <w:rFonts w:ascii="Arial" w:eastAsia="Lucida Sans Unicode" w:hAnsi="Arial" w:cs="Arial"/>
          <w:lang w:eastAsia="ar-SA"/>
        </w:rPr>
        <w:tab/>
      </w:r>
      <w:r w:rsidRPr="00DA11B6">
        <w:rPr>
          <w:rFonts w:ascii="Arial" w:eastAsia="Lucida Sans Unicode" w:hAnsi="Arial" w:cs="Arial"/>
          <w:lang w:eastAsia="ar-SA"/>
        </w:rPr>
        <w:tab/>
        <w:t xml:space="preserve">                       </w:t>
      </w:r>
    </w:p>
    <w:p w:rsidR="00DA11B6" w:rsidRPr="00DA11B6" w:rsidRDefault="00DA11B6" w:rsidP="00DA11B6">
      <w:pPr>
        <w:widowControl w:val="0"/>
        <w:suppressAutoHyphens/>
        <w:spacing w:line="240" w:lineRule="auto"/>
        <w:ind w:left="3686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DA11B6">
        <w:rPr>
          <w:rFonts w:ascii="Arial" w:eastAsia="Lucida Sans Unicode" w:hAnsi="Arial" w:cs="Arial"/>
          <w:lang w:eastAsia="ar-SA"/>
        </w:rPr>
        <w:t xml:space="preserve">     </w:t>
      </w:r>
    </w:p>
    <w:p w:rsidR="00DA11B6" w:rsidRPr="00DA11B6" w:rsidRDefault="00DA11B6" w:rsidP="00DA11B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A11B6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DA11B6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DA11B6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DA11B6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DA11B6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DA11B6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DA11B6">
        <w:rPr>
          <w:rFonts w:ascii="Cambria" w:eastAsia="Calibri" w:hAnsi="Cambria" w:cs="Arial"/>
          <w:sz w:val="20"/>
          <w:szCs w:val="20"/>
        </w:rPr>
        <w:t xml:space="preserve">. </w:t>
      </w:r>
    </w:p>
    <w:p w:rsidR="00DA11B6" w:rsidRPr="00DA11B6" w:rsidRDefault="00DA11B6" w:rsidP="00DA11B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A11B6" w:rsidRPr="00DA11B6" w:rsidRDefault="00DA11B6" w:rsidP="00DA11B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A11B6" w:rsidRPr="00DA11B6" w:rsidRDefault="00DA11B6" w:rsidP="00DA11B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DA11B6">
        <w:rPr>
          <w:rFonts w:ascii="Cambria" w:eastAsia="Calibri" w:hAnsi="Cambria" w:cs="Arial"/>
          <w:sz w:val="20"/>
          <w:szCs w:val="20"/>
        </w:rPr>
        <w:tab/>
      </w:r>
      <w:r w:rsidRPr="00DA11B6">
        <w:rPr>
          <w:rFonts w:ascii="Cambria" w:eastAsia="Calibri" w:hAnsi="Cambria" w:cs="Arial"/>
          <w:sz w:val="20"/>
          <w:szCs w:val="20"/>
        </w:rPr>
        <w:tab/>
      </w:r>
      <w:r w:rsidRPr="00DA11B6">
        <w:rPr>
          <w:rFonts w:ascii="Cambria" w:eastAsia="Calibri" w:hAnsi="Cambria" w:cs="Arial"/>
          <w:sz w:val="20"/>
          <w:szCs w:val="20"/>
        </w:rPr>
        <w:tab/>
      </w:r>
      <w:r w:rsidRPr="00DA11B6">
        <w:rPr>
          <w:rFonts w:ascii="Cambria" w:eastAsia="Calibri" w:hAnsi="Cambria" w:cs="Arial"/>
          <w:sz w:val="20"/>
          <w:szCs w:val="20"/>
        </w:rPr>
        <w:tab/>
      </w:r>
      <w:r w:rsidRPr="00DA11B6">
        <w:rPr>
          <w:rFonts w:ascii="Cambria" w:eastAsia="Calibri" w:hAnsi="Cambria" w:cs="Arial"/>
          <w:sz w:val="20"/>
          <w:szCs w:val="20"/>
        </w:rPr>
        <w:tab/>
      </w:r>
      <w:r w:rsidRPr="00DA11B6">
        <w:rPr>
          <w:rFonts w:ascii="Cambria" w:eastAsia="Calibri" w:hAnsi="Cambria" w:cs="Arial"/>
          <w:sz w:val="20"/>
          <w:szCs w:val="20"/>
        </w:rPr>
        <w:tab/>
      </w:r>
      <w:r w:rsidRPr="00DA11B6">
        <w:rPr>
          <w:rFonts w:ascii="Cambria" w:eastAsia="Calibri" w:hAnsi="Cambria" w:cs="Arial"/>
          <w:sz w:val="20"/>
          <w:szCs w:val="20"/>
        </w:rPr>
        <w:tab/>
      </w:r>
    </w:p>
    <w:p w:rsidR="00DA11B6" w:rsidRPr="00DA11B6" w:rsidRDefault="00DA11B6" w:rsidP="00DA11B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DA11B6" w:rsidRPr="00DA11B6" w:rsidRDefault="00DA11B6" w:rsidP="00DA11B6">
      <w:pPr>
        <w:spacing w:line="21" w:lineRule="atLeast"/>
        <w:jc w:val="both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DA11B6" w:rsidRPr="00DA11B6" w:rsidRDefault="00DA11B6" w:rsidP="00DA11B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4"/>
          <w:szCs w:val="24"/>
          <w:lang w:eastAsia="zh-CN" w:bidi="hi-IN"/>
        </w:rPr>
      </w:pPr>
    </w:p>
    <w:p w:rsidR="00DA11B6" w:rsidRPr="00DA11B6" w:rsidRDefault="00DA11B6" w:rsidP="00DA11B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4"/>
          <w:szCs w:val="24"/>
          <w:lang w:eastAsia="zh-CN" w:bidi="hi-IN"/>
        </w:rPr>
      </w:pPr>
    </w:p>
    <w:p w:rsidR="00DA11B6" w:rsidRPr="00DA11B6" w:rsidRDefault="00DA11B6" w:rsidP="00DA11B6">
      <w:pPr>
        <w:spacing w:line="240" w:lineRule="auto"/>
        <w:ind w:right="-142"/>
        <w:jc w:val="both"/>
        <w:rPr>
          <w:rFonts w:ascii="Cambria" w:eastAsia="Lucida Sans Unicode" w:hAnsi="Cambria" w:cs="Arial"/>
          <w:sz w:val="16"/>
          <w:szCs w:val="16"/>
          <w:lang w:eastAsia="zh-CN" w:bidi="hi-IN"/>
        </w:rPr>
      </w:pPr>
      <w:proofErr w:type="gramStart"/>
      <w:r w:rsidRPr="00DA11B6">
        <w:rPr>
          <w:rFonts w:ascii="Cambria" w:eastAsia="Lucida Sans Unicode" w:hAnsi="Cambria" w:cs="Arial"/>
          <w:sz w:val="16"/>
          <w:szCs w:val="16"/>
          <w:lang w:eastAsia="zh-CN" w:bidi="hi-IN"/>
        </w:rPr>
        <w:t>*    do</w:t>
      </w:r>
      <w:proofErr w:type="gramEnd"/>
      <w:r w:rsidRPr="00DA11B6">
        <w:rPr>
          <w:rFonts w:ascii="Cambria" w:eastAsia="Lucida Sans Unicode" w:hAnsi="Cambria" w:cs="Arial"/>
          <w:sz w:val="16"/>
          <w:szCs w:val="16"/>
          <w:lang w:eastAsia="zh-CN" w:bidi="hi-IN"/>
        </w:rPr>
        <w:t xml:space="preserve"> wykazu należy załączyć dokumenty potwierdzające, że usługi te zostały wykonane należycie (referencje, protokoły odbioru </w:t>
      </w:r>
      <w:proofErr w:type="spellStart"/>
      <w:r w:rsidRPr="00DA11B6">
        <w:rPr>
          <w:rFonts w:ascii="Cambria" w:eastAsia="Lucida Sans Unicode" w:hAnsi="Cambria" w:cs="Arial"/>
          <w:sz w:val="16"/>
          <w:szCs w:val="16"/>
          <w:lang w:eastAsia="zh-CN" w:bidi="hi-IN"/>
        </w:rPr>
        <w:t>itp</w:t>
      </w:r>
      <w:proofErr w:type="spellEnd"/>
      <w:r w:rsidRPr="00DA11B6">
        <w:rPr>
          <w:rFonts w:ascii="Cambria" w:eastAsia="Lucida Sans Unicode" w:hAnsi="Cambria" w:cs="Arial"/>
          <w:sz w:val="16"/>
          <w:szCs w:val="16"/>
          <w:lang w:eastAsia="zh-CN" w:bidi="hi-IN"/>
        </w:rPr>
        <w:t>).</w:t>
      </w:r>
    </w:p>
    <w:p w:rsidR="00DA11B6" w:rsidRPr="00DA11B6" w:rsidRDefault="00DA11B6" w:rsidP="00DA11B6">
      <w:pPr>
        <w:spacing w:line="240" w:lineRule="auto"/>
        <w:jc w:val="both"/>
        <w:rPr>
          <w:rFonts w:ascii="Cambria" w:eastAsia="Lucida Sans Unicode" w:hAnsi="Cambria" w:cs="Arial"/>
          <w:sz w:val="16"/>
          <w:szCs w:val="16"/>
          <w:lang w:eastAsia="zh-CN" w:bidi="hi-IN"/>
        </w:rPr>
      </w:pPr>
      <w:proofErr w:type="gramStart"/>
      <w:r w:rsidRPr="00DA11B6">
        <w:rPr>
          <w:rFonts w:ascii="Cambria" w:eastAsia="Lucida Sans Unicode" w:hAnsi="Cambria" w:cs="Arial"/>
          <w:sz w:val="16"/>
          <w:szCs w:val="16"/>
          <w:lang w:eastAsia="zh-CN" w:bidi="hi-IN"/>
        </w:rPr>
        <w:t>**  w</w:t>
      </w:r>
      <w:proofErr w:type="gramEnd"/>
      <w:r w:rsidRPr="00DA11B6">
        <w:rPr>
          <w:rFonts w:ascii="Cambria" w:eastAsia="Lucida Sans Unicode" w:hAnsi="Cambria" w:cs="Arial"/>
          <w:sz w:val="16"/>
          <w:szCs w:val="16"/>
          <w:lang w:eastAsia="zh-CN" w:bidi="hi-IN"/>
        </w:rPr>
        <w:t xml:space="preserve"> przypadku usług niezakończonych, tzn. kontynuowanych po dacie terminu składania ofert należy wpisać „kontynuowana”</w:t>
      </w:r>
    </w:p>
    <w:p w:rsidR="00542C3F" w:rsidRDefault="00542C3F">
      <w:bookmarkStart w:id="0" w:name="_GoBack"/>
      <w:bookmarkEnd w:id="0"/>
    </w:p>
    <w:sectPr w:rsidR="00542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AB7"/>
    <w:rsid w:val="00165AB7"/>
    <w:rsid w:val="00542C3F"/>
    <w:rsid w:val="00DA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A3CC1-A329-4DD4-9471-53D90EA21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11B6"/>
    <w:pPr>
      <w:spacing w:line="240" w:lineRule="auto"/>
    </w:pPr>
    <w:rPr>
      <w:rFonts w:eastAsia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2</cp:revision>
  <dcterms:created xsi:type="dcterms:W3CDTF">2024-11-21T10:36:00Z</dcterms:created>
  <dcterms:modified xsi:type="dcterms:W3CDTF">2024-11-21T10:36:00Z</dcterms:modified>
</cp:coreProperties>
</file>